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BC" w:rsidRPr="00923896" w:rsidRDefault="000E003D" w:rsidP="009705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38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 приема - передачи</w:t>
      </w:r>
    </w:p>
    <w:p w:rsidR="009705BC" w:rsidRPr="00923896" w:rsidRDefault="009705BC" w:rsidP="0097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7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7"/>
        <w:gridCol w:w="6568"/>
        <w:gridCol w:w="87"/>
      </w:tblGrid>
      <w:tr w:rsidR="000E003D" w:rsidRPr="00923896" w:rsidTr="000E00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003D" w:rsidRPr="00923896" w:rsidRDefault="000E003D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280"/>
            <w:bookmarkEnd w:id="0"/>
          </w:p>
        </w:tc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003D" w:rsidRPr="00923896" w:rsidRDefault="000E003D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E003D" w:rsidRPr="00923896" w:rsidRDefault="000E003D" w:rsidP="00970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3D" w:rsidRPr="00923896" w:rsidTr="000E00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003D" w:rsidRPr="00923896" w:rsidRDefault="000E003D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003D" w:rsidRPr="00923896" w:rsidRDefault="000E003D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E003D" w:rsidRPr="00923896" w:rsidRDefault="000E003D" w:rsidP="00970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3D" w:rsidRPr="00923896" w:rsidTr="000E00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003D" w:rsidRPr="00923896" w:rsidRDefault="000E003D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003D" w:rsidRPr="00923896" w:rsidRDefault="000E003D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003D" w:rsidRPr="00923896" w:rsidRDefault="000E003D" w:rsidP="00970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3D" w:rsidRPr="00923896" w:rsidTr="000E00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003D" w:rsidRPr="00923896" w:rsidRDefault="000E003D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 </w:t>
            </w:r>
          </w:p>
        </w:tc>
        <w:tc>
          <w:tcPr>
            <w:tcW w:w="2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003D" w:rsidRPr="00923896" w:rsidRDefault="000E003D" w:rsidP="002B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Малый спортзал (кабинет лечебной физкультуры)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E003D" w:rsidRPr="00923896" w:rsidRDefault="000E003D" w:rsidP="00970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03D" w:rsidRPr="00923896" w:rsidTr="000E00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003D" w:rsidRPr="00923896" w:rsidRDefault="000E003D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  <w:proofErr w:type="gramEnd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принявшее оборудование</w:t>
            </w:r>
          </w:p>
        </w:tc>
        <w:tc>
          <w:tcPr>
            <w:tcW w:w="2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003D" w:rsidRPr="00923896" w:rsidRDefault="000E003D" w:rsidP="00BA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E003D" w:rsidRPr="00923896" w:rsidRDefault="000E003D" w:rsidP="00970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5BC" w:rsidRPr="00923896" w:rsidRDefault="009705BC" w:rsidP="0097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1472"/>
        <w:gridCol w:w="1862"/>
        <w:gridCol w:w="2225"/>
        <w:gridCol w:w="4931"/>
        <w:gridCol w:w="495"/>
        <w:gridCol w:w="691"/>
        <w:gridCol w:w="1948"/>
      </w:tblGrid>
      <w:tr w:rsidR="009705BC" w:rsidRPr="00923896" w:rsidTr="009705BC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281"/>
            <w:bookmarkEnd w:id="1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Инвентарная карточка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номер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объекта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Выбытие (перемещение)</w:t>
            </w:r>
          </w:p>
        </w:tc>
      </w:tr>
      <w:tr w:rsidR="009705BC" w:rsidRPr="00923896" w:rsidTr="009705BC"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23896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23896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23896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23896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</w:t>
            </w:r>
          </w:p>
        </w:tc>
      </w:tr>
      <w:tr w:rsidR="00BA5B37" w:rsidRPr="00923896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23896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23896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23896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B37" w:rsidRPr="00923896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A5B37" w:rsidRPr="00923896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19.12.14</w:t>
            </w:r>
            <w:r w:rsidR="009705BC"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BA5B37" w:rsidP="00B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96">
              <w:rPr>
                <w:rFonts w:ascii="Times New Roman" w:hAnsi="Times New Roman" w:cs="Times New Roman"/>
                <w:sz w:val="24"/>
                <w:szCs w:val="24"/>
              </w:rPr>
              <w:t>лечебный пуфик для разгрузки позвоночника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B37" w:rsidRPr="00923896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19.12.14 </w:t>
            </w:r>
            <w:r w:rsidR="009705BC"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23896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410136000043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BA5B37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валиков для детей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B37" w:rsidRPr="00923896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025F"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BA5B37" w:rsidP="00B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96">
              <w:rPr>
                <w:rFonts w:ascii="Times New Roman" w:hAnsi="Times New Roman" w:cs="Times New Roman"/>
                <w:sz w:val="24"/>
                <w:szCs w:val="24"/>
              </w:rPr>
              <w:t>Т-образный валик фиксатор для ног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B37" w:rsidRPr="00923896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025F"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BA5B37" w:rsidP="00B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96">
              <w:rPr>
                <w:rFonts w:ascii="Times New Roman" w:hAnsi="Times New Roman" w:cs="Times New Roman"/>
                <w:sz w:val="24"/>
                <w:szCs w:val="24"/>
              </w:rPr>
              <w:t>валик-фиксатор для головы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B37" w:rsidRPr="00923896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025F"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23896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410136000044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BA5B37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набор для детей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B37" w:rsidRPr="00923896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23896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410136000035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BA5B37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набор для реабилитации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37" w:rsidRPr="00923896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23896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410136000045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BA5B37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подушек трапеций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37" w:rsidRPr="00923896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23896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410136000046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BA5B37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для сенсорной тренировки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37" w:rsidRPr="00923896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BA5B37" w:rsidP="00B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96">
              <w:rPr>
                <w:rFonts w:ascii="Times New Roman" w:hAnsi="Times New Roman" w:cs="Times New Roman"/>
                <w:sz w:val="24"/>
                <w:szCs w:val="24"/>
              </w:rPr>
              <w:t>мяч для сжимания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37" w:rsidRPr="00923896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BA5B37" w:rsidP="00B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96">
              <w:rPr>
                <w:rFonts w:ascii="Times New Roman" w:hAnsi="Times New Roman" w:cs="Times New Roman"/>
                <w:sz w:val="24"/>
                <w:szCs w:val="24"/>
              </w:rPr>
              <w:t>мяч "яйцо" для сжимания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37" w:rsidRPr="00923896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BA5B37" w:rsidP="00B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96">
              <w:rPr>
                <w:rFonts w:ascii="Times New Roman" w:hAnsi="Times New Roman" w:cs="Times New Roman"/>
                <w:sz w:val="24"/>
                <w:szCs w:val="24"/>
              </w:rPr>
              <w:t>тренажер для пальцев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37" w:rsidRPr="00923896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BA5B37" w:rsidP="00B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96">
              <w:rPr>
                <w:rFonts w:ascii="Times New Roman" w:hAnsi="Times New Roman" w:cs="Times New Roman"/>
                <w:sz w:val="24"/>
                <w:szCs w:val="24"/>
              </w:rPr>
              <w:t>кистевой эспандер для реабилитации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37" w:rsidRPr="00923896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BA5B37" w:rsidP="00B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96">
              <w:rPr>
                <w:rFonts w:ascii="Times New Roman" w:hAnsi="Times New Roman" w:cs="Times New Roman"/>
                <w:sz w:val="24"/>
                <w:szCs w:val="24"/>
              </w:rPr>
              <w:t>силовая сетка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37" w:rsidRPr="00923896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BA5B37" w:rsidP="00B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96">
              <w:rPr>
                <w:rFonts w:ascii="Times New Roman" w:hAnsi="Times New Roman" w:cs="Times New Roman"/>
                <w:sz w:val="24"/>
                <w:szCs w:val="24"/>
              </w:rPr>
              <w:t>комбинированная силовая сетка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37" w:rsidRPr="00923896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BA5B37" w:rsidP="00B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896">
              <w:rPr>
                <w:rFonts w:ascii="Times New Roman" w:hAnsi="Times New Roman" w:cs="Times New Roman"/>
                <w:sz w:val="24"/>
                <w:szCs w:val="24"/>
              </w:rPr>
              <w:t>манжеты</w:t>
            </w:r>
            <w:proofErr w:type="gramEnd"/>
            <w:r w:rsidRPr="00923896">
              <w:rPr>
                <w:rFonts w:ascii="Times New Roman" w:hAnsi="Times New Roman" w:cs="Times New Roman"/>
                <w:sz w:val="24"/>
                <w:szCs w:val="24"/>
              </w:rPr>
              <w:t xml:space="preserve"> утяжеленные  0,3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37" w:rsidRPr="00923896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BA5B37" w:rsidP="00B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896">
              <w:rPr>
                <w:rFonts w:ascii="Times New Roman" w:hAnsi="Times New Roman" w:cs="Times New Roman"/>
                <w:sz w:val="24"/>
                <w:szCs w:val="24"/>
              </w:rPr>
              <w:t>манжеты</w:t>
            </w:r>
            <w:proofErr w:type="gramEnd"/>
            <w:r w:rsidRPr="00923896">
              <w:rPr>
                <w:rFonts w:ascii="Times New Roman" w:hAnsi="Times New Roman" w:cs="Times New Roman"/>
                <w:sz w:val="24"/>
                <w:szCs w:val="24"/>
              </w:rPr>
              <w:t xml:space="preserve"> утяжеленные 0,5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37" w:rsidRPr="00923896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BA5B37" w:rsidP="00BA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896">
              <w:rPr>
                <w:rFonts w:ascii="Times New Roman" w:hAnsi="Times New Roman" w:cs="Times New Roman"/>
                <w:sz w:val="24"/>
                <w:szCs w:val="24"/>
              </w:rPr>
              <w:t>манжеты</w:t>
            </w:r>
            <w:proofErr w:type="gramEnd"/>
            <w:r w:rsidRPr="00923896">
              <w:rPr>
                <w:rFonts w:ascii="Times New Roman" w:hAnsi="Times New Roman" w:cs="Times New Roman"/>
                <w:sz w:val="24"/>
                <w:szCs w:val="24"/>
              </w:rPr>
              <w:t xml:space="preserve"> утяжеленные 1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B37" w:rsidRPr="00923896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2E025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23896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410134000113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BA5B37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Педальный тренажер с </w:t>
            </w:r>
            <w:proofErr w:type="spellStart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электродвигаталем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5BC" w:rsidRPr="00923896" w:rsidRDefault="009705BC" w:rsidP="0097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4425"/>
        <w:gridCol w:w="177"/>
        <w:gridCol w:w="2035"/>
        <w:gridCol w:w="177"/>
        <w:gridCol w:w="4901"/>
        <w:gridCol w:w="177"/>
      </w:tblGrid>
      <w:tr w:rsidR="009705BC" w:rsidRPr="00923896" w:rsidTr="009705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5BC" w:rsidRPr="00923896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282"/>
            <w:bookmarkEnd w:id="2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05BC" w:rsidRPr="00923896" w:rsidRDefault="000E003D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ХР</w:t>
            </w:r>
            <w:r w:rsidR="009705BC"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05BC" w:rsidRPr="00923896" w:rsidRDefault="000E003D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Н.А.</w:t>
            </w:r>
            <w:r w:rsidR="009705BC"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5BC" w:rsidRPr="00923896" w:rsidTr="009705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5BC" w:rsidRPr="00923896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003D" w:rsidRPr="00923896" w:rsidRDefault="009705BC" w:rsidP="0097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0E003D" w:rsidRPr="009238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proofErr w:type="gramEnd"/>
      <w:r w:rsidR="000E003D" w:rsidRPr="0092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принявшее оборудование</w:t>
      </w:r>
    </w:p>
    <w:p w:rsidR="000E003D" w:rsidRPr="00923896" w:rsidRDefault="000E003D" w:rsidP="0097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5BC" w:rsidRPr="00923896" w:rsidRDefault="009705BC" w:rsidP="0097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bookmarkStart w:id="3" w:name="l283"/>
      <w:bookmarkEnd w:id="3"/>
      <w:r w:rsidRPr="00923896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 200_ г.</w:t>
      </w:r>
    </w:p>
    <w:p w:rsidR="0036724A" w:rsidRPr="00923896" w:rsidRDefault="0036724A" w:rsidP="0036724A">
      <w:pPr>
        <w:pStyle w:val="a3"/>
        <w:rPr>
          <w:sz w:val="18"/>
          <w:szCs w:val="18"/>
        </w:rPr>
      </w:pPr>
    </w:p>
    <w:p w:rsidR="0036724A" w:rsidRPr="00923896" w:rsidRDefault="0036724A" w:rsidP="0036724A">
      <w:pPr>
        <w:pStyle w:val="a3"/>
        <w:rPr>
          <w:sz w:val="18"/>
          <w:szCs w:val="18"/>
        </w:rPr>
      </w:pPr>
    </w:p>
    <w:p w:rsidR="0036724A" w:rsidRPr="00923896" w:rsidRDefault="0036724A" w:rsidP="0036724A">
      <w:pPr>
        <w:pStyle w:val="a3"/>
        <w:rPr>
          <w:sz w:val="18"/>
          <w:szCs w:val="18"/>
        </w:rPr>
      </w:pPr>
    </w:p>
    <w:p w:rsidR="0036724A" w:rsidRDefault="0036724A" w:rsidP="0036724A">
      <w:pPr>
        <w:pStyle w:val="a3"/>
        <w:rPr>
          <w:sz w:val="18"/>
          <w:szCs w:val="18"/>
        </w:rPr>
      </w:pPr>
      <w:r w:rsidRPr="00923896">
        <w:rPr>
          <w:sz w:val="18"/>
          <w:szCs w:val="18"/>
        </w:rPr>
        <w:lastRenderedPageBreak/>
        <w:t xml:space="preserve">Инвентарный список нефинансовых активов применяется для учета основных средств (кроме библиотечных фондов, предметов мягкого инвентаря, посуды), а также нематериальных и непроизведенных активов в местах их нахождения (хранения, эксплуатации). Инвентарный список ведется </w:t>
      </w:r>
      <w:bookmarkStart w:id="4" w:name="8e520"/>
      <w:bookmarkEnd w:id="4"/>
      <w:r w:rsidRPr="00923896">
        <w:rPr>
          <w:sz w:val="18"/>
          <w:szCs w:val="18"/>
        </w:rPr>
        <w:t xml:space="preserve">материально ответственным лицом. В инвентарный список </w:t>
      </w:r>
      <w:bookmarkStart w:id="5" w:name="2552c"/>
      <w:bookmarkEnd w:id="5"/>
      <w:r w:rsidRPr="00923896">
        <w:rPr>
          <w:sz w:val="18"/>
          <w:szCs w:val="18"/>
        </w:rPr>
        <w:t>записывается каждый объект с указанием номера инвентарной карточки, заводского номера, инвентарного номера, наименования объекта. При выбытии объектов указывается дата и номер документа и причина выбытия.</w:t>
      </w:r>
    </w:p>
    <w:p w:rsidR="00C8713E" w:rsidRPr="009705BC" w:rsidRDefault="00C8713E" w:rsidP="009705BC"/>
    <w:sectPr w:rsidR="00C8713E" w:rsidRPr="009705BC" w:rsidSect="009705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3537DB"/>
    <w:rsid w:val="000706EC"/>
    <w:rsid w:val="000E003D"/>
    <w:rsid w:val="000E7A94"/>
    <w:rsid w:val="001F4753"/>
    <w:rsid w:val="0025044F"/>
    <w:rsid w:val="002B1A0D"/>
    <w:rsid w:val="002E025F"/>
    <w:rsid w:val="003537DB"/>
    <w:rsid w:val="0036724A"/>
    <w:rsid w:val="00385D36"/>
    <w:rsid w:val="005E69E9"/>
    <w:rsid w:val="006323FA"/>
    <w:rsid w:val="006F3857"/>
    <w:rsid w:val="00742526"/>
    <w:rsid w:val="008A76E0"/>
    <w:rsid w:val="00923896"/>
    <w:rsid w:val="00947B18"/>
    <w:rsid w:val="009705BC"/>
    <w:rsid w:val="009C09EC"/>
    <w:rsid w:val="00BA5B37"/>
    <w:rsid w:val="00C8713E"/>
    <w:rsid w:val="00D95147"/>
    <w:rsid w:val="00E1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82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99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17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343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9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Смирнова</dc:creator>
  <cp:keywords/>
  <dc:description/>
  <cp:lastModifiedBy>smirnova</cp:lastModifiedBy>
  <cp:revision>7</cp:revision>
  <cp:lastPrinted>2015-10-22T02:35:00Z</cp:lastPrinted>
  <dcterms:created xsi:type="dcterms:W3CDTF">2015-10-20T01:53:00Z</dcterms:created>
  <dcterms:modified xsi:type="dcterms:W3CDTF">2015-10-22T02:35:00Z</dcterms:modified>
</cp:coreProperties>
</file>